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A4FFB" w14:textId="2354AE43" w:rsidR="006D17A4" w:rsidRDefault="006D17A4" w:rsidP="006D17A4">
      <w:r>
        <w:t>April 2022 Mid-Continent Intergroup – April 12, 2022</w:t>
      </w:r>
    </w:p>
    <w:p w14:paraId="17075C5E" w14:textId="51C18D1B" w:rsidR="006D17A4" w:rsidRDefault="006D17A4" w:rsidP="006D17A4">
      <w:r>
        <w:t>The April 12, 2022, meeting of the Mid-Continent Intergroup was opened with the Serenity Prayer at 6:02 pm via Zoom.</w:t>
      </w:r>
    </w:p>
    <w:p w14:paraId="106F48CF" w14:textId="77777777" w:rsidR="006D17A4" w:rsidRDefault="006D17A4" w:rsidP="006D17A4">
      <w:r>
        <w:t xml:space="preserve">ATTENDANCE: </w:t>
      </w:r>
    </w:p>
    <w:p w14:paraId="65359FD0" w14:textId="6C72CD2C" w:rsidR="006D17A4" w:rsidRDefault="006D17A4" w:rsidP="006D17A4">
      <w:r>
        <w:t>Lee Ann Y (Chair), Muriel W (Vice-Chair), Melissa O (Treasurer), Marilyn F (Parliamentarian), Bertie (Past World Service Delegate) Ginny F (Public Outreach), Kirsten (Communications), Laura L (Mon 10:00AM Rep), Judy (Sat 1:30 Rep), Stephanie T (absent).</w:t>
      </w:r>
    </w:p>
    <w:p w14:paraId="38B5022E" w14:textId="6E13FCE0" w:rsidR="006D17A4" w:rsidRDefault="006D17A4" w:rsidP="006D17A4">
      <w:r>
        <w:t>PARLIMENTARIAN:  We did have quorum.</w:t>
      </w:r>
    </w:p>
    <w:p w14:paraId="574D1E13" w14:textId="4F775177" w:rsidR="006D17A4" w:rsidRDefault="006D17A4" w:rsidP="006D17A4">
      <w:r>
        <w:t xml:space="preserve">RECORDING SECRETARY: The regular March 8, 2022, meeting minutes are accepted as posted online. </w:t>
      </w:r>
    </w:p>
    <w:p w14:paraId="44879DE9" w14:textId="77777777" w:rsidR="006D17A4" w:rsidRDefault="006D17A4" w:rsidP="006D17A4">
      <w:r>
        <w:t xml:space="preserve">TREASURER:  The report is accepted as presented and posted online. </w:t>
      </w:r>
    </w:p>
    <w:p w14:paraId="5E261C4F" w14:textId="77777777" w:rsidR="00E7456F" w:rsidRDefault="00E7456F" w:rsidP="00891DBB">
      <w:pPr>
        <w:ind w:left="720"/>
      </w:pPr>
      <w:r>
        <w:t>Beginning Balance March 1, 2022 (From 2/28/2022) $ 7,432.36</w:t>
      </w:r>
    </w:p>
    <w:p w14:paraId="22E33671" w14:textId="4D3EFA8A" w:rsidR="00E7456F" w:rsidRDefault="00E7456F" w:rsidP="00891DBB">
      <w:pPr>
        <w:ind w:left="720"/>
      </w:pPr>
      <w:r>
        <w:t>Deposits - $579.25</w:t>
      </w:r>
    </w:p>
    <w:p w14:paraId="0FB4F1FB" w14:textId="1BCA72FE" w:rsidR="00E7456F" w:rsidRDefault="00E7456F" w:rsidP="00891DBB">
      <w:pPr>
        <w:ind w:left="720"/>
      </w:pPr>
      <w:r>
        <w:t>Disbursements - $150.68</w:t>
      </w:r>
    </w:p>
    <w:p w14:paraId="2BB3E382" w14:textId="40AA42E1" w:rsidR="00E7456F" w:rsidRDefault="00E7456F" w:rsidP="00891DBB">
      <w:pPr>
        <w:ind w:left="720"/>
      </w:pPr>
      <w:r>
        <w:t>Total increase For March, 2022 $428.57</w:t>
      </w:r>
    </w:p>
    <w:p w14:paraId="2F2BAF7B" w14:textId="77777777" w:rsidR="00E7456F" w:rsidRDefault="00E7456F" w:rsidP="00891DBB">
      <w:pPr>
        <w:ind w:left="720"/>
      </w:pPr>
      <w:r>
        <w:t>General Checking Ending Balance March 31, 2022 $ 7,961.61</w:t>
      </w:r>
    </w:p>
    <w:p w14:paraId="648E7987" w14:textId="77777777" w:rsidR="00E7456F" w:rsidRDefault="00E7456F" w:rsidP="00891DBB">
      <w:pPr>
        <w:ind w:left="720"/>
      </w:pPr>
      <w:r>
        <w:t>Prudent Reserve ending balance March 31, 2022 $2,931.30</w:t>
      </w:r>
    </w:p>
    <w:p w14:paraId="2F7D24D6" w14:textId="1B09DDCB" w:rsidR="006D17A4" w:rsidRDefault="006D17A4" w:rsidP="00891DBB">
      <w:pPr>
        <w:ind w:left="720"/>
      </w:pPr>
      <w:r>
        <w:t>A question was asked about the money given to Mt. Vernon United Methodist Church.</w:t>
      </w:r>
    </w:p>
    <w:p w14:paraId="2E654637" w14:textId="7DD87346" w:rsidR="006D17A4" w:rsidRDefault="006D17A4" w:rsidP="00891DBB">
      <w:pPr>
        <w:ind w:left="720"/>
      </w:pPr>
      <w:r>
        <w:t>Melissa said she believed that the $50 included the use of the IG meeting there once per month. Several members concurred.</w:t>
      </w:r>
    </w:p>
    <w:p w14:paraId="78791D74" w14:textId="224043BA" w:rsidR="006D17A4" w:rsidRDefault="006D17A4" w:rsidP="00891DBB">
      <w:pPr>
        <w:ind w:left="720"/>
      </w:pPr>
      <w:r>
        <w:t>Muriel moved “to reimburse Peg T, our Region Rep, up to $200 for the Region 4 Assembly.” It was seconded and after discussion it was approved.</w:t>
      </w:r>
    </w:p>
    <w:p w14:paraId="596BF2D6" w14:textId="77777777" w:rsidR="006D17A4" w:rsidRDefault="006D17A4" w:rsidP="00891DBB">
      <w:pPr>
        <w:ind w:firstLine="720"/>
      </w:pPr>
      <w:r>
        <w:t>PRUDENT RESERVE ENDING BAL 02/28/2022 $2,930.95</w:t>
      </w:r>
    </w:p>
    <w:p w14:paraId="562CCA9E" w14:textId="77777777" w:rsidR="006D17A4" w:rsidRDefault="006D17A4" w:rsidP="006D17A4">
      <w:r>
        <w:t xml:space="preserve">VICE CHAIR: Sharathon – </w:t>
      </w:r>
    </w:p>
    <w:p w14:paraId="57469193" w14:textId="685FE220" w:rsidR="006D17A4" w:rsidRDefault="006D17A4" w:rsidP="00891DBB">
      <w:pPr>
        <w:ind w:left="720"/>
      </w:pPr>
      <w:r>
        <w:t>32 Mid-Continent members were at the Sharathon along with some Region 4 Reps. The Region 4 people came down for a workshop session. 30 people came to the Friday night dinner which included Mid-Continent Members, spouses and Region 4 Reps. Lee Ann thanked the following people for their help: Barb H, Connie U, Cyndi, Ginny, Jackie, Justin, Lea, Lovina, Mary B, Mary Beth, Melissa, Muriel, Russell, Stephanie N, Stephanie T, Susan. We also had one item not picked up after the Sharathon. It was the framed copy of the OA Promise, “I put my hand in yours…”</w:t>
      </w:r>
    </w:p>
    <w:p w14:paraId="0DD1DE8A" w14:textId="21D019B6" w:rsidR="006D17A4" w:rsidRDefault="006D17A4" w:rsidP="006D17A4">
      <w:r>
        <w:t xml:space="preserve">REGION 4 REPRESENTATIVES: </w:t>
      </w:r>
      <w:r w:rsidR="002A7C17">
        <w:t>No report</w:t>
      </w:r>
    </w:p>
    <w:p w14:paraId="15EBD032" w14:textId="12DD091F" w:rsidR="006D17A4" w:rsidRDefault="006D17A4" w:rsidP="006D17A4">
      <w:r>
        <w:t xml:space="preserve">WSBC DELEGATE: </w:t>
      </w:r>
      <w:r w:rsidR="002A7C17">
        <w:t>No report</w:t>
      </w:r>
    </w:p>
    <w:p w14:paraId="591DD923" w14:textId="6FD0E04D" w:rsidR="006D17A4" w:rsidRDefault="006D17A4" w:rsidP="006D17A4">
      <w:r>
        <w:t xml:space="preserve">LITERATURE:  </w:t>
      </w:r>
      <w:r w:rsidR="00891DBB">
        <w:t xml:space="preserve"> </w:t>
      </w:r>
    </w:p>
    <w:p w14:paraId="488B9CAD" w14:textId="6B4F1837" w:rsidR="00E7456F" w:rsidRDefault="00E7456F" w:rsidP="00891DBB">
      <w:pPr>
        <w:ind w:left="720"/>
      </w:pPr>
      <w:r>
        <w:lastRenderedPageBreak/>
        <w:t>Beginning Balance as of March 1, 20212 $532.25</w:t>
      </w:r>
    </w:p>
    <w:p w14:paraId="4690C39E" w14:textId="0BBCF6A7" w:rsidR="00E7456F" w:rsidRDefault="00E7456F" w:rsidP="00891DBB">
      <w:pPr>
        <w:ind w:left="720"/>
      </w:pPr>
      <w:r>
        <w:t>Deposits: $180.55</w:t>
      </w:r>
    </w:p>
    <w:p w14:paraId="12EE999A" w14:textId="12A5292B" w:rsidR="00E7456F" w:rsidRDefault="00E7456F" w:rsidP="00891DBB">
      <w:pPr>
        <w:ind w:left="720"/>
      </w:pPr>
      <w:r>
        <w:t>Expenses: $210.10</w:t>
      </w:r>
    </w:p>
    <w:p w14:paraId="59146399" w14:textId="77777777" w:rsidR="00E7456F" w:rsidRDefault="00E7456F" w:rsidP="00891DBB">
      <w:pPr>
        <w:ind w:left="720"/>
      </w:pPr>
      <w:r>
        <w:t>Net decrease: $29.55</w:t>
      </w:r>
    </w:p>
    <w:p w14:paraId="65290E5E" w14:textId="21AAE7D0" w:rsidR="00E7456F" w:rsidRDefault="00E7456F" w:rsidP="00891DBB">
      <w:pPr>
        <w:ind w:left="720"/>
      </w:pPr>
      <w:r>
        <w:t>Ending Balance as of March 31, 2022: $502.70</w:t>
      </w:r>
    </w:p>
    <w:p w14:paraId="38DFEF4A" w14:textId="650714A2" w:rsidR="006D17A4" w:rsidRDefault="006D17A4" w:rsidP="006D17A4">
      <w:r>
        <w:t xml:space="preserve">PUBLIC OUTREACH CHAIR: </w:t>
      </w:r>
    </w:p>
    <w:p w14:paraId="742C5B28" w14:textId="77777777" w:rsidR="00D34FBC" w:rsidRDefault="00D34FBC" w:rsidP="00D34FBC">
      <w:pPr>
        <w:spacing w:before="240" w:after="0" w:line="276" w:lineRule="auto"/>
        <w:ind w:left="720"/>
      </w:pPr>
      <w:r>
        <w:t>Manned booth at Hutchinson Family Health Fair on March 26</w:t>
      </w:r>
      <w:r>
        <w:rPr>
          <w:vertAlign w:val="superscript"/>
        </w:rPr>
        <w:t>th</w:t>
      </w:r>
      <w:r>
        <w:t xml:space="preserve"> from 8 AM to noon. The event was well attended and we </w:t>
      </w:r>
      <w:proofErr w:type="spellStart"/>
      <w:proofErr w:type="gramStart"/>
      <w:r>
        <w:t>past</w:t>
      </w:r>
      <w:proofErr w:type="spellEnd"/>
      <w:proofErr w:type="gramEnd"/>
      <w:r>
        <w:t xml:space="preserve"> out quite a few pamphlets. Thank you to those who volunteered!</w:t>
      </w:r>
    </w:p>
    <w:p w14:paraId="64B20EA1" w14:textId="77777777" w:rsidR="00D34FBC" w:rsidRDefault="00D34FBC" w:rsidP="00D34FBC">
      <w:pPr>
        <w:spacing w:after="0" w:line="276" w:lineRule="auto"/>
        <w:ind w:left="720"/>
      </w:pPr>
      <w:r>
        <w:t>The committee is still looking at events we can attend at the Guadalupe clinic.</w:t>
      </w:r>
    </w:p>
    <w:p w14:paraId="1DE8357E" w14:textId="77777777" w:rsidR="00D34FBC" w:rsidRDefault="00D34FBC" w:rsidP="00D34FBC">
      <w:pPr>
        <w:spacing w:after="240" w:line="276" w:lineRule="auto"/>
        <w:ind w:left="720"/>
      </w:pPr>
      <w:r>
        <w:t xml:space="preserve">Still need to look into getting Overeaters Anonymous logo embroidered/printed on table cloths displayed at events such as Health Fairs. </w:t>
      </w:r>
    </w:p>
    <w:p w14:paraId="5BAF6E6E" w14:textId="5FC01F7D" w:rsidR="00D34FBC" w:rsidRDefault="00D34FBC" w:rsidP="00D34FBC">
      <w:pPr>
        <w:ind w:left="720"/>
      </w:pPr>
      <w:r>
        <w:t>Amount remaining from addl. Budget: $998.18</w:t>
      </w:r>
    </w:p>
    <w:p w14:paraId="056CE3AE" w14:textId="77777777" w:rsidR="006D17A4" w:rsidRDefault="006D17A4" w:rsidP="006D17A4">
      <w:r>
        <w:t xml:space="preserve">OFFICE PHONE MESSAGES:  No report.  </w:t>
      </w:r>
    </w:p>
    <w:p w14:paraId="3D28A911" w14:textId="77777777" w:rsidR="00DE46DC" w:rsidRDefault="006D17A4" w:rsidP="00DE46DC">
      <w:r>
        <w:t>WEBSITE/COMMUNICATIONS CHAIR:</w:t>
      </w:r>
    </w:p>
    <w:p w14:paraId="711CE80C" w14:textId="6EC24FBE" w:rsidR="00DE46DC" w:rsidRDefault="00DE46DC" w:rsidP="00DE46DC">
      <w:r>
        <w:t>It was discussed to look into the addition of PayPal or similar app to use for Sharathon next year. Members were shown how to access the Pilot on the OA website during the Sharathon.</w:t>
      </w:r>
    </w:p>
    <w:p w14:paraId="5212C81D" w14:textId="77777777" w:rsidR="006D17A4" w:rsidRDefault="006D17A4" w:rsidP="006D17A4">
      <w:r>
        <w:t>OLD BUSINESS:</w:t>
      </w:r>
    </w:p>
    <w:p w14:paraId="13070087" w14:textId="0AEDB76D" w:rsidR="00DE46DC" w:rsidRDefault="00DE46DC" w:rsidP="00DE46DC">
      <w:r>
        <w:t>Bertie moved “for the IG to meet face-to-face in May if COVID allows.” It was seconded and after discussion it was approved. Zoom will still be available for those wishing to attend virtually.</w:t>
      </w:r>
    </w:p>
    <w:p w14:paraId="5CA2772F" w14:textId="10CEE87C" w:rsidR="00D3356E" w:rsidRDefault="00D34FBC" w:rsidP="00DE46DC">
      <w:r>
        <w:t>Ginny moved “for the IG to sponsor a Public Outreach Project that would create a video for social media.” It was seconded and after discussion it was approved. Discussion was about content (not being a food oriented video as originally suggested), about traditions (holding to anonymity), and reaching younger people both those within the fellowship and newcomers. Ginny will go to the standing Public Outreach Committee and see if someone is willing to be the head of the ad hoc committee to coordinate this project. There will be at least 4 sub-committees: content, traditions, video production, social media. Lee Ann will contact Sunflower IG and Greater Kansas City IG to see if they are interested in participating.</w:t>
      </w:r>
    </w:p>
    <w:p w14:paraId="0F4F11E0" w14:textId="77777777" w:rsidR="006D17A4" w:rsidRDefault="006D17A4" w:rsidP="006D17A4">
      <w:r>
        <w:t>NEW BUSINESS:</w:t>
      </w:r>
    </w:p>
    <w:p w14:paraId="6BB7E806" w14:textId="77777777" w:rsidR="00DE46DC" w:rsidRDefault="00DE46DC" w:rsidP="006D17A4">
      <w:r>
        <w:t xml:space="preserve">None </w:t>
      </w:r>
    </w:p>
    <w:p w14:paraId="6D6D8196" w14:textId="16580E32" w:rsidR="006D17A4" w:rsidRDefault="00E7456F" w:rsidP="006D17A4">
      <w:r>
        <w:t>ANNOUCEMENTS:</w:t>
      </w:r>
    </w:p>
    <w:p w14:paraId="6E0E3AB3" w14:textId="6D028513" w:rsidR="006D17A4" w:rsidRDefault="006D17A4" w:rsidP="006D17A4">
      <w:r>
        <w:t>- Region 4 2022 Convention: July 15 – 17, 2022 Mark your calendars for the R4 2022</w:t>
      </w:r>
      <w:r w:rsidR="00DE46DC">
        <w:t xml:space="preserve"> </w:t>
      </w:r>
      <w:r>
        <w:t xml:space="preserve">Convention in Omaha, NE!  </w:t>
      </w:r>
    </w:p>
    <w:p w14:paraId="0FF7101D" w14:textId="7403EFDE" w:rsidR="006D17A4" w:rsidRDefault="006D17A4" w:rsidP="006D17A4">
      <w:r>
        <w:lastRenderedPageBreak/>
        <w:t>- WSBC 2022 The first set of WSBC 2022 e-documents have been posted to</w:t>
      </w:r>
      <w:r w:rsidR="00DE46DC">
        <w:t xml:space="preserve"> </w:t>
      </w:r>
      <w:r>
        <w:t xml:space="preserve">https://oa.org/world-service-business conference/. </w:t>
      </w:r>
    </w:p>
    <w:p w14:paraId="1431EF6C" w14:textId="77777777" w:rsidR="006D17A4" w:rsidRDefault="006D17A4" w:rsidP="006D17A4">
      <w:r>
        <w:t>- Post your Hybrid Meetings on OA.ORG! You can now post hybrid meetings on oa.org!</w:t>
      </w:r>
    </w:p>
    <w:p w14:paraId="7FB7042C" w14:textId="7A35417C" w:rsidR="006D17A4" w:rsidRDefault="006D17A4" w:rsidP="006D17A4">
      <w:r>
        <w:t>Instructions on how to recognize a hybrid meeting  when using the search option, how to register</w:t>
      </w:r>
      <w:r w:rsidR="00DE46DC">
        <w:t xml:space="preserve"> </w:t>
      </w:r>
      <w:r>
        <w:t>a hybrid meeting or edit an existing meeting as hybrid  can be found at: https://oa.org/find-a-meeting/</w:t>
      </w:r>
    </w:p>
    <w:p w14:paraId="1B1B1803" w14:textId="1296B365" w:rsidR="006D17A4" w:rsidRDefault="006D17A4" w:rsidP="006D17A4">
      <w:r>
        <w:t>- Region 4 is adding a new tab to our website www.oaregion4.org called “Abstinence Kit.”  This</w:t>
      </w:r>
      <w:r w:rsidR="00DE46DC">
        <w:t xml:space="preserve"> </w:t>
      </w:r>
      <w:r>
        <w:t>will be a place that members can go to support their abstinence.  We plan to include a couple of</w:t>
      </w:r>
      <w:r w:rsidR="00DE46DC">
        <w:t xml:space="preserve"> </w:t>
      </w:r>
      <w:r>
        <w:t>documents written by an OA in</w:t>
      </w:r>
      <w:r w:rsidR="00DE46DC">
        <w:t xml:space="preserve"> </w:t>
      </w:r>
      <w:r>
        <w:t>Action group.  One is tips to stay abstinent while traveling and the other tips to stay abstinent</w:t>
      </w:r>
      <w:r w:rsidR="00DE46DC">
        <w:t xml:space="preserve"> </w:t>
      </w:r>
      <w:r>
        <w:t>during the holidays.  We plan to have personal stories, podcasts, links to resources on oa.org, and</w:t>
      </w:r>
      <w:r w:rsidR="00DE46DC">
        <w:t xml:space="preserve"> </w:t>
      </w:r>
      <w:r>
        <w:t>more</w:t>
      </w:r>
      <w:r w:rsidR="00DE46DC">
        <w:t xml:space="preserve">. </w:t>
      </w:r>
    </w:p>
    <w:p w14:paraId="7974F378" w14:textId="77777777" w:rsidR="006D17A4" w:rsidRDefault="006D17A4" w:rsidP="006D17A4">
      <w:r>
        <w:t xml:space="preserve">- MCIG Needs a WSBC Delegate. Contact </w:t>
      </w:r>
      <w:proofErr w:type="spellStart"/>
      <w:r>
        <w:t>Berti</w:t>
      </w:r>
      <w:proofErr w:type="spellEnd"/>
      <w:r>
        <w:t xml:space="preserve"> or Lee Ann for more information</w:t>
      </w:r>
    </w:p>
    <w:p w14:paraId="16AD2E45" w14:textId="77777777" w:rsidR="006D17A4" w:rsidRDefault="006D17A4" w:rsidP="006D17A4">
      <w:r>
        <w:t>- MCIG Needs someone to coordinate Pilot Lead Articles. Contact Lee Ann</w:t>
      </w:r>
    </w:p>
    <w:p w14:paraId="590824E0" w14:textId="3A6CE197" w:rsidR="006D17A4" w:rsidRDefault="006D17A4" w:rsidP="006D17A4">
      <w:r>
        <w:t>- WSO needs people to write the experience, strength and hope</w:t>
      </w:r>
    </w:p>
    <w:p w14:paraId="4B07E8BF" w14:textId="2945A7E9" w:rsidR="006D17A4" w:rsidRDefault="006D17A4" w:rsidP="006D17A4">
      <w:r>
        <w:t>1) A Common Solution: Diversity and Recovery. OA is updating the existing publication A</w:t>
      </w:r>
      <w:r w:rsidR="00E7456F">
        <w:t xml:space="preserve"> </w:t>
      </w:r>
      <w:r>
        <w:t>Common Solution: Diversity and Recovery and expanding  the representation of OA’s diverse</w:t>
      </w:r>
      <w:r w:rsidR="00E7456F">
        <w:t xml:space="preserve"> </w:t>
      </w:r>
      <w:r>
        <w:t>membership. We are seeking stories that</w:t>
      </w:r>
      <w:r w:rsidR="00E7456F">
        <w:t xml:space="preserve"> e</w:t>
      </w:r>
      <w:r>
        <w:t>xpress your experience, strength, and hope, particularly if you identify as a member of one or</w:t>
      </w:r>
      <w:r w:rsidR="00E7456F">
        <w:t xml:space="preserve"> </w:t>
      </w:r>
      <w:r>
        <w:t>more of these underrepresented groups within OA: Race (Black, Asian/Pacific Islander,</w:t>
      </w:r>
      <w:r w:rsidR="00E7456F">
        <w:t xml:space="preserve"> </w:t>
      </w:r>
      <w:r>
        <w:t>Indigenous, Latinx) • Male or non-binary • LGBTQ+  • Atheist, agnostic, Jewish, Muslim,</w:t>
      </w:r>
      <w:r w:rsidR="00E7456F">
        <w:t xml:space="preserve"> </w:t>
      </w:r>
      <w:r>
        <w:t>Buddhist, or other religion • Young (under 30) •  Nationality outside of North America • English</w:t>
      </w:r>
      <w:r w:rsidR="00E7456F">
        <w:t xml:space="preserve"> </w:t>
      </w:r>
      <w:r>
        <w:t>not first language • Compulsive food  behaviors or surgical methods of weight control (e.g.,</w:t>
      </w:r>
      <w:r w:rsidR="00E7456F">
        <w:t xml:space="preserve"> </w:t>
      </w:r>
      <w:r>
        <w:t>anorexia, bulimia, or bariatric  surgery) • Disability or other health condition. You can help</w:t>
      </w:r>
      <w:r w:rsidR="00E7456F">
        <w:t xml:space="preserve"> </w:t>
      </w:r>
      <w:r>
        <w:t>under-represented members identify with other OA members by sharing what brought  you to</w:t>
      </w:r>
      <w:r w:rsidR="00E7456F">
        <w:t xml:space="preserve"> </w:t>
      </w:r>
      <w:r>
        <w:t>OA, what you found here, and what keeps you coming back. Please include which diverse</w:t>
      </w:r>
      <w:r w:rsidR="00E7456F">
        <w:t xml:space="preserve"> </w:t>
      </w:r>
      <w:r>
        <w:t>group(s) you identify with and how our common solution (i.e., the Twelve Steps of OA, the nine</w:t>
      </w:r>
      <w:r w:rsidR="00E7456F">
        <w:t xml:space="preserve"> </w:t>
      </w:r>
      <w:r>
        <w:t>Tools  of Recovery, and reliance on a Higher Power) has led to your abstinence and recovery</w:t>
      </w:r>
      <w:r w:rsidR="00E7456F">
        <w:t xml:space="preserve"> </w:t>
      </w:r>
      <w:r>
        <w:t xml:space="preserve">https://oa.org/app/uploads/2021/09/a-common-solution-call-for-stories-flyer-color.pdf </w:t>
      </w:r>
    </w:p>
    <w:p w14:paraId="73488A97" w14:textId="2533F7BC" w:rsidR="006D17A4" w:rsidRDefault="006D17A4" w:rsidP="006D17A4">
      <w:r>
        <w:t>2) Sponsorship Publications. OA is updating and reforming our current sponsorship publications.</w:t>
      </w:r>
      <w:r w:rsidR="00E7456F">
        <w:t xml:space="preserve"> </w:t>
      </w:r>
      <w:r>
        <w:t>The new publication will provide  guidance to sponsors, both new and veteran, who are being</w:t>
      </w:r>
      <w:r w:rsidR="00E7456F">
        <w:t xml:space="preserve"> </w:t>
      </w:r>
      <w:r>
        <w:t>challenged to meet the needs of our  increasingly diverse Fellowship. We are asking all sponsors</w:t>
      </w:r>
      <w:r w:rsidR="00E7456F">
        <w:t xml:space="preserve"> </w:t>
      </w:r>
      <w:r>
        <w:t>to share their experience, strength, and hope. Write</w:t>
      </w:r>
      <w:r w:rsidR="00E7456F">
        <w:t xml:space="preserve"> </w:t>
      </w:r>
      <w:r>
        <w:t xml:space="preserve">about the  ways you provide support and guidance to your </w:t>
      </w:r>
      <w:proofErr w:type="spellStart"/>
      <w:r>
        <w:t>sponsees</w:t>
      </w:r>
      <w:proofErr w:type="spellEnd"/>
      <w:r>
        <w:t xml:space="preserve">, while keeping the focus on </w:t>
      </w:r>
      <w:r w:rsidR="00E7456F">
        <w:t xml:space="preserve"> </w:t>
      </w:r>
      <w:r>
        <w:t>their recovery through the Twelve Steps and Twelve Traditions. As you respond, please focus on</w:t>
      </w:r>
      <w:r w:rsidR="00E7456F">
        <w:t xml:space="preserve"> </w:t>
      </w:r>
      <w:r>
        <w:t>one or more of the prompts below, answer one prompt at a time,  and be specific. We are looking</w:t>
      </w:r>
      <w:r w:rsidR="00E7456F">
        <w:t xml:space="preserve"> </w:t>
      </w:r>
      <w:r>
        <w:t>for targeted and concise submissions of 250 to 300 words in a story  format. It is our intention</w:t>
      </w:r>
      <w:r w:rsidR="00E7456F">
        <w:t xml:space="preserve"> </w:t>
      </w:r>
      <w:r>
        <w:t>that your responses will be the framework for this new publication.</w:t>
      </w:r>
    </w:p>
    <w:p w14:paraId="40F9AAA2" w14:textId="77777777" w:rsidR="006D17A4" w:rsidRDefault="006D17A4" w:rsidP="006D17A4">
      <w:r>
        <w:t xml:space="preserve">https://oa.org/app/uploads/2021/08/sponsors-publication-call-for-stories-color-flyer.pdf. </w:t>
      </w:r>
    </w:p>
    <w:p w14:paraId="65B537E7" w14:textId="3E6D1FDF" w:rsidR="006D17A4" w:rsidRDefault="006D17A4" w:rsidP="006D17A4">
      <w:r>
        <w:t>Adjournment at 6:</w:t>
      </w:r>
      <w:r w:rsidR="00DE46DC">
        <w:t>35</w:t>
      </w:r>
      <w:r>
        <w:t xml:space="preserve"> PM. Next meeting 6 p.m. </w:t>
      </w:r>
      <w:r w:rsidR="00DE46DC">
        <w:t>May 10</w:t>
      </w:r>
      <w:r>
        <w:t>th , 2022.</w:t>
      </w:r>
    </w:p>
    <w:sectPr w:rsidR="006D1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82F34"/>
    <w:multiLevelType w:val="hybridMultilevel"/>
    <w:tmpl w:val="158A9BA8"/>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04F5284"/>
    <w:multiLevelType w:val="multilevel"/>
    <w:tmpl w:val="D360A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93367957">
    <w:abstractNumId w:val="0"/>
  </w:num>
  <w:num w:numId="2" w16cid:durableId="642276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A4"/>
    <w:rsid w:val="002A7C17"/>
    <w:rsid w:val="006D17A4"/>
    <w:rsid w:val="00891DBB"/>
    <w:rsid w:val="00D3356E"/>
    <w:rsid w:val="00D34FBC"/>
    <w:rsid w:val="00DE46DC"/>
    <w:rsid w:val="00E7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7C672"/>
  <w15:chartTrackingRefBased/>
  <w15:docId w15:val="{3834D2AF-5D7C-4D68-8599-B865E2A1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56E"/>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Thompson</dc:creator>
  <cp:keywords/>
  <dc:description/>
  <cp:lastModifiedBy>Lee Ann Youse</cp:lastModifiedBy>
  <cp:revision>5</cp:revision>
  <cp:lastPrinted>2022-05-10T00:32:00Z</cp:lastPrinted>
  <dcterms:created xsi:type="dcterms:W3CDTF">2022-05-09T20:36:00Z</dcterms:created>
  <dcterms:modified xsi:type="dcterms:W3CDTF">2022-05-10T00:42:00Z</dcterms:modified>
</cp:coreProperties>
</file>